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7825C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7C0DA79C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ИВДИВО Иркутск ИВ Аватара Синтеза Владомира ИВАС Кут Хуми</w:t>
      </w:r>
    </w:p>
    <w:p w14:paraId="28E2BFF1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74B06279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19.03.2025</w:t>
      </w:r>
    </w:p>
    <w:p w14:paraId="0F64E59B">
      <w:pPr>
        <w:rPr>
          <w:rFonts w:hint="default" w:ascii="Times New Roman" w:hAnsi="Times New Roman" w:cs="Times New Roman"/>
          <w:color w:val="FF0000"/>
          <w:sz w:val="24"/>
          <w:lang w:val="ru-RU"/>
        </w:rPr>
      </w:pPr>
      <w:bookmarkStart w:id="0" w:name="_Hlk193708441"/>
      <w:r>
        <w:rPr>
          <w:rFonts w:ascii="Times New Roman" w:hAnsi="Times New Roman" w:cs="Times New Roman"/>
          <w:color w:val="FF0000"/>
          <w:sz w:val="24"/>
        </w:rPr>
        <w:t xml:space="preserve">Утверждено Главой подразделения ИВДИВО Иркутск: </w:t>
      </w:r>
      <w:r>
        <w:rPr>
          <w:rFonts w:ascii="Times New Roman" w:hAnsi="Times New Roman" w:cs="Times New Roman"/>
          <w:color w:val="FF0000"/>
          <w:sz w:val="24"/>
          <w:lang w:val="ru-RU"/>
        </w:rPr>
        <w:t>КулябинаТатьяна</w:t>
      </w:r>
      <w:bookmarkEnd w:id="0"/>
      <w:r>
        <w:rPr>
          <w:rFonts w:hint="default" w:ascii="Times New Roman" w:hAnsi="Times New Roman" w:cs="Times New Roman"/>
          <w:color w:val="FF0000"/>
          <w:sz w:val="24"/>
          <w:lang w:val="ru-RU"/>
        </w:rPr>
        <w:t xml:space="preserve"> 24.03.2025г.</w:t>
      </w:r>
    </w:p>
    <w:p w14:paraId="0463B97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5856D588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Кулябина Татьяна</w:t>
      </w:r>
    </w:p>
    <w:p w14:paraId="0EF70870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Колосовская Елена</w:t>
      </w:r>
    </w:p>
    <w:p w14:paraId="7BFBFB43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Ванчинова Вероника</w:t>
      </w:r>
    </w:p>
    <w:p w14:paraId="2CDC4AAE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Камшило Татьяна</w:t>
      </w:r>
    </w:p>
    <w:p w14:paraId="7619DD0F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Маркелова Галина</w:t>
      </w:r>
    </w:p>
    <w:p w14:paraId="2448B109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Трибунская Людмила </w:t>
      </w:r>
    </w:p>
    <w:p w14:paraId="7D27F647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Бурова Елена </w:t>
      </w:r>
    </w:p>
    <w:p w14:paraId="48F562F6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Карнаухова Светлана</w:t>
      </w:r>
    </w:p>
    <w:p w14:paraId="5878436C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Безъязыкова Любовь</w:t>
      </w:r>
    </w:p>
    <w:p w14:paraId="7EB1A72C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Анна</w:t>
      </w:r>
    </w:p>
    <w:p w14:paraId="4A6A7B81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Маркелов Сергей </w:t>
      </w:r>
    </w:p>
    <w:p w14:paraId="06C51B60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Мезенцев Виталий</w:t>
      </w:r>
    </w:p>
    <w:p w14:paraId="3746EACA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Барышева Наталья (онлайн)</w:t>
      </w:r>
    </w:p>
    <w:p w14:paraId="5E36AC62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Барышев Владимир</w:t>
      </w:r>
    </w:p>
    <w:p w14:paraId="415B9CF1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Петряева Марина</w:t>
      </w:r>
    </w:p>
    <w:p w14:paraId="08C0AF72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Заголовец Наталья</w:t>
      </w:r>
    </w:p>
    <w:p w14:paraId="19263D28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Жаркова Наталья</w:t>
      </w:r>
    </w:p>
    <w:p w14:paraId="66197C90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Черкашина Екатерина</w:t>
      </w:r>
    </w:p>
    <w:p w14:paraId="50DB1872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Бонеева Людмила</w:t>
      </w:r>
    </w:p>
    <w:p w14:paraId="580EB497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Украинец Любовь</w:t>
      </w:r>
    </w:p>
    <w:p w14:paraId="2299C5F6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Алдашкина валентина</w:t>
      </w:r>
    </w:p>
    <w:p w14:paraId="2729E8D8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Кузнецова Алла</w:t>
      </w:r>
    </w:p>
    <w:p w14:paraId="2E4BFC21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Леденёв Максим</w:t>
      </w:r>
    </w:p>
    <w:p w14:paraId="4547EA23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Султанова Людмила</w:t>
      </w:r>
    </w:p>
    <w:p w14:paraId="048E48F3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Бумажникова Анна</w:t>
      </w:r>
    </w:p>
    <w:p w14:paraId="6B800555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Пичугина Людмила</w:t>
      </w:r>
    </w:p>
    <w:p w14:paraId="142E8051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Рожковская Ольга</w:t>
      </w:r>
    </w:p>
    <w:p w14:paraId="50A42355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Миронова Наталья</w:t>
      </w:r>
    </w:p>
    <w:p w14:paraId="7EB53061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Банах Александр</w:t>
      </w:r>
    </w:p>
    <w:p w14:paraId="34850F74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Акиньшина Марина</w:t>
      </w:r>
    </w:p>
    <w:p w14:paraId="19D62541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Охотская Светлана</w:t>
      </w:r>
    </w:p>
    <w:p w14:paraId="6E2B460E">
      <w:pPr>
        <w:pStyle w:val="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Колесникова Татьяна</w:t>
      </w:r>
    </w:p>
    <w:p w14:paraId="29AA68CD">
      <w:pPr>
        <w:pStyle w:val="5"/>
        <w:spacing w:after="0"/>
        <w:rPr>
          <w:rFonts w:ascii="Times New Roman" w:hAnsi="Times New Roman" w:cs="Times New Roman"/>
          <w:color w:val="000000"/>
          <w:sz w:val="24"/>
        </w:rPr>
      </w:pPr>
    </w:p>
    <w:p w14:paraId="18A9DFF1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 xml:space="preserve">         Состоялись:</w:t>
      </w:r>
    </w:p>
    <w:p w14:paraId="026BDE03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Соорганизация командой ДП, организация условий физического явления Аватаров 68</w:t>
      </w:r>
      <w:r>
        <w:rPr>
          <w:rFonts w:ascii="Times New Roman" w:hAnsi="Times New Roman" w:cs="Times New Roman"/>
          <w:color w:val="000000"/>
          <w:sz w:val="24"/>
        </w:rPr>
        <w:noBreakHyphen/>
      </w:r>
      <w:r>
        <w:rPr>
          <w:rFonts w:ascii="Times New Roman" w:hAnsi="Times New Roman" w:cs="Times New Roman"/>
          <w:color w:val="000000"/>
          <w:sz w:val="24"/>
        </w:rPr>
        <w:t>рично.</w:t>
      </w:r>
    </w:p>
    <w:p w14:paraId="4F6CB568">
      <w:pPr>
        <w:pStyle w:val="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Практика вхождения в Совет ИВО, концентрация и этманация 64-ричного Синтеза 64-Организационно ИВО каждым. Плотность Выражения Огня Воскрешения каждым ДП ИВДИВО. (Задача: внутренне раскрепоститься, чтобы Синтез, его плотность и концентрация глубоко вошли в тело каждого. Держим Синтез Воскрешения и включаемся в Совет ИВО).</w:t>
      </w:r>
    </w:p>
    <w:p w14:paraId="5E347336">
      <w:pPr>
        <w:pStyle w:val="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Обсуждение подготовки оформления Столпа подразделения на следующий синтезный год, новые стяжания каждым ДП. </w:t>
      </w:r>
    </w:p>
    <w:p w14:paraId="3D519AC9">
      <w:pPr>
        <w:pStyle w:val="5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Осознание новых 4 моментов в стяжаниях и оформлениях заявлений на служение по Распоряжению 4:</w:t>
      </w:r>
    </w:p>
    <w:p w14:paraId="20F29E27">
      <w:pPr>
        <w:pStyle w:val="5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Определение даты … и названия праздничной практики … раз в год, в ИВДИВО ИВАС Кут Хуми (вставить дату и написать название праздничной практики)</w:t>
      </w:r>
    </w:p>
    <w:p w14:paraId="3B4A0026">
      <w:pPr>
        <w:pStyle w:val="5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- Определение даты … и темы занятия Огнём горизонта Служения … раз в год, в ИВДИВО ИВАС Кут Хуми (вставить дату и написать название темы) </w:t>
      </w:r>
    </w:p>
    <w:p w14:paraId="6BDF3B5E">
      <w:pPr>
        <w:pStyle w:val="5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- Определение даты … и доклад/публикация о Части по должности … раз в год, в ИВДИВО ИВАС Кут Хуми (вставить дату и написать название Части) </w:t>
      </w:r>
    </w:p>
    <w:p w14:paraId="4263ADDF">
      <w:pPr>
        <w:pStyle w:val="5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- Определение и специфика перманентной деятельности … в ИВДИВО у ИВАС Кут Хуми (написать специфику).</w:t>
      </w:r>
    </w:p>
    <w:p w14:paraId="042BD20C">
      <w:pPr>
        <w:pStyle w:val="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Перечень действий вхождения в ежегодное стяжание служения в ИВДИВО командно, определение сроков написания 4-риц.</w:t>
      </w:r>
    </w:p>
    <w:p w14:paraId="759814A4">
      <w:pPr>
        <w:pStyle w:val="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Рекомендации к пересмотру Плана Синтеза и его пунктов каждым ДП, делать реальностным и включать конкретные виды деятельности. Продумать неспеша с ИВ АС Владомиром.</w:t>
      </w:r>
    </w:p>
    <w:p w14:paraId="7EBEBC8A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 Практике Воли Воскрешения, важны 3 пункта: оторваться от старого – «потерять берега» «Иркутск – Центр оторванцев», переключиться, воскреситься и войти глубже в тренинговость.</w:t>
      </w:r>
    </w:p>
    <w:p w14:paraId="4A63325C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Подведение итогов деятельности за год и включение в подготовку к новым стяжаниям служения в ИВДИВО Иркутск каждым. Контроль по Решениям Советов ИВО за год, рассмотреть актуальность и отредактировать ответственным.</w:t>
      </w:r>
    </w:p>
    <w:p w14:paraId="407123EF">
      <w:pPr>
        <w:pStyle w:val="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Работа ДП с ИВ АС КХ с личным делом каждого по итогам  деятельности за год. Рекомендации КХ: доработка каждым, согласно Плана Синтеза, что исполнено?</w:t>
      </w:r>
    </w:p>
    <w:p w14:paraId="083FA5A2">
      <w:pPr>
        <w:pStyle w:val="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Определение % исп</w:t>
      </w:r>
      <w:r>
        <w:rPr>
          <w:rFonts w:ascii="Times New Roman" w:hAnsi="Times New Roman" w:cs="Times New Roman"/>
          <w:color w:val="000000"/>
          <w:sz w:val="24"/>
          <w:lang w:val="ru-RU"/>
        </w:rPr>
        <w:t>о</w:t>
      </w:r>
      <w:r>
        <w:rPr>
          <w:rFonts w:ascii="Times New Roman" w:hAnsi="Times New Roman" w:cs="Times New Roman"/>
          <w:color w:val="000000"/>
          <w:sz w:val="24"/>
        </w:rPr>
        <w:t>лнения  по команде: % невысокий, но достаточный для разработки.</w:t>
      </w:r>
    </w:p>
    <w:p w14:paraId="20263BE1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Вхождение с ИВ АС КХ в сонастройку и подготовку каждого ДП и командой на новые ежегодные стяжания 4</w:t>
      </w:r>
      <w:r>
        <w:rPr>
          <w:rFonts w:ascii="Times New Roman" w:hAnsi="Times New Roman" w:cs="Times New Roman"/>
          <w:color w:val="000000"/>
          <w:sz w:val="24"/>
        </w:rPr>
        <w:noBreakHyphen/>
      </w:r>
      <w:r>
        <w:rPr>
          <w:rFonts w:ascii="Times New Roman" w:hAnsi="Times New Roman" w:cs="Times New Roman"/>
          <w:color w:val="000000"/>
          <w:sz w:val="24"/>
        </w:rPr>
        <w:t>цы МО, заявления на служение в ИВДИВО, на утверждение, чтобы прошло обновление Огня. Вхождение в Магнитный Огонь Кут Хуми Фаинь, подготовка на выражение специфики каждого в сонастройке с ИВДИВО.</w:t>
      </w:r>
    </w:p>
    <w:p w14:paraId="16679939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Вопросы разработки ПП ИВО Имперской Цивилизации, с действием МШ в течение месяца.</w:t>
      </w:r>
    </w:p>
    <w:p w14:paraId="204B9573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Вопросы по готовящемуся к выпуску сборнику философов синтеза Иркутска.</w:t>
      </w:r>
    </w:p>
    <w:p w14:paraId="742AC7F7"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Обсуждение выпуска </w:t>
      </w:r>
      <w:bookmarkStart w:id="1" w:name="_Hlk193631901"/>
      <w:r>
        <w:rPr>
          <w:rFonts w:ascii="Times New Roman" w:hAnsi="Times New Roman" w:cs="Times New Roman"/>
          <w:color w:val="000000"/>
          <w:sz w:val="24"/>
        </w:rPr>
        <w:t>Методички «Путь многообразного развития Советами ИВО»</w:t>
      </w:r>
      <w:bookmarkEnd w:id="1"/>
      <w:r>
        <w:rPr>
          <w:rFonts w:ascii="Times New Roman" w:hAnsi="Times New Roman" w:cs="Times New Roman"/>
          <w:color w:val="000000"/>
          <w:sz w:val="24"/>
        </w:rPr>
        <w:t xml:space="preserve">, как Общего Дела Партии КХ. </w:t>
      </w:r>
    </w:p>
    <w:p w14:paraId="7B6BBF1D">
      <w:pPr>
        <w:pStyle w:val="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Итоговая практика Совета ИВО и выход из Совета ИВО.</w:t>
      </w:r>
    </w:p>
    <w:p w14:paraId="60A2F0DD">
      <w:pPr>
        <w:pStyle w:val="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Решения: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117F42FE">
      <w:pPr>
        <w:pStyle w:val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Сдать ДП статьи в Сборник народных философов до конца недели 23 марта.</w:t>
      </w:r>
    </w:p>
    <w:p w14:paraId="25639125">
      <w:pPr>
        <w:pStyle w:val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Мозговые штурмы  продолжить 2 раза в месяц по теме ПП ИВО «Имперская Цивилизация» и ответственному поставить в расписание на апрель.</w:t>
      </w:r>
    </w:p>
    <w:p w14:paraId="4E1E348A">
      <w:pPr>
        <w:pStyle w:val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23 апреля сдача всеми ДП 4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</w:r>
      <w:r>
        <w:rPr>
          <w:rFonts w:ascii="Times New Roman" w:hAnsi="Times New Roman" w:cs="Times New Roman"/>
          <w:color w:val="000000"/>
          <w:sz w:val="24"/>
          <w:szCs w:val="24"/>
        </w:rPr>
        <w:t>ц МО.</w:t>
      </w:r>
    </w:p>
    <w:p w14:paraId="0535C8B8">
      <w:pPr>
        <w:pStyle w:val="5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14:paraId="166A695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Ключевые слова:</w:t>
      </w:r>
      <w:r>
        <w:rPr>
          <w:rFonts w:ascii="Times New Roman" w:hAnsi="Times New Roman" w:cs="Times New Roman"/>
          <w:sz w:val="24"/>
          <w:szCs w:val="24"/>
        </w:rPr>
        <w:t xml:space="preserve">  «Иркутск – Центр оторванцев», Практика Воли Воскрешения.</w:t>
      </w:r>
      <w:r>
        <w:t xml:space="preserve">  </w:t>
      </w:r>
      <w:r>
        <w:rPr>
          <w:rFonts w:ascii="Times New Roman" w:hAnsi="Times New Roman" w:cs="Times New Roman"/>
          <w:color w:val="000000"/>
          <w:sz w:val="24"/>
        </w:rPr>
        <w:t>Методички «Путь многообразного развития Советами ИВО.</w:t>
      </w:r>
    </w:p>
    <w:p w14:paraId="1963F1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Составила: </w:t>
      </w:r>
      <w:bookmarkStart w:id="2" w:name="_Hlk193708368"/>
      <w:r>
        <w:rPr>
          <w:rFonts w:ascii="Times New Roman" w:hAnsi="Times New Roman" w:cs="Times New Roman"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noBreakHyphen/>
      </w:r>
      <w:r>
        <w:rPr>
          <w:rFonts w:ascii="Times New Roman" w:hAnsi="Times New Roman" w:cs="Times New Roman"/>
          <w:sz w:val="24"/>
          <w:szCs w:val="24"/>
        </w:rPr>
        <w:t xml:space="preserve">Секретарь протокольного Синтеза ИВАС КХ подразделения ИВДИВО: </w:t>
      </w:r>
    </w:p>
    <w:p w14:paraId="59A1FE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Наталья Барышева</w:t>
      </w:r>
    </w:p>
    <w:bookmarkEnd w:id="2"/>
    <w:p w14:paraId="39A71A04">
      <w:pPr>
        <w:rPr>
          <w:rFonts w:ascii="Times New Roman" w:hAnsi="Times New Roman" w:cs="Times New Roman"/>
          <w:color w:val="000000"/>
          <w:sz w:val="24"/>
        </w:rPr>
      </w:pPr>
    </w:p>
    <w:p w14:paraId="6E88567E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6AE67263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ИВДИВО Иркутск ИВ Аватара Синтеза Владомира ИВАС Кут Хуми</w:t>
      </w:r>
    </w:p>
    <w:p w14:paraId="6356888A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1BEB1645">
      <w:pPr>
        <w:jc w:val="center"/>
        <w:rPr>
          <w:rFonts w:ascii="Times New Roman" w:hAnsi="Times New Roman" w:cs="Times New Roman"/>
          <w:b/>
          <w:color w:val="223E86"/>
          <w:sz w:val="32"/>
          <w:szCs w:val="32"/>
        </w:rPr>
      </w:pPr>
      <w:r>
        <w:rPr>
          <w:rFonts w:ascii="Times New Roman" w:hAnsi="Times New Roman" w:cs="Times New Roman"/>
          <w:b/>
          <w:color w:val="223E86"/>
          <w:sz w:val="32"/>
          <w:szCs w:val="32"/>
        </w:rPr>
        <w:t>с Главой ИВДИВО В.Сердюк</w:t>
      </w:r>
    </w:p>
    <w:p w14:paraId="2C11F30F">
      <w:pPr>
        <w:spacing w:after="0"/>
        <w:jc w:val="both"/>
        <w:rPr>
          <w:rFonts w:hint="default" w:ascii="Times New Roman" w:hAnsi="Times New Roman" w:cs="Times New Roman"/>
          <w:color w:val="FF0000"/>
          <w:sz w:val="24"/>
          <w:szCs w:val="24"/>
          <w:highlight w:val="none"/>
          <w:lang w:val="ru-RU"/>
        </w:rPr>
      </w:pPr>
      <w:r>
        <w:rPr>
          <w:rFonts w:ascii="Times New Roman" w:hAnsi="Times New Roman" w:cs="Times New Roman"/>
          <w:color w:val="FF0000"/>
          <w:sz w:val="24"/>
          <w:szCs w:val="24"/>
          <w:highlight w:val="none"/>
          <w:lang w:val="ru-RU"/>
        </w:rPr>
        <w:t>Утверждено</w:t>
      </w:r>
      <w:r>
        <w:rPr>
          <w:rFonts w:hint="default" w:ascii="Times New Roman" w:hAnsi="Times New Roman" w:cs="Times New Roman"/>
          <w:color w:val="FF0000"/>
          <w:sz w:val="24"/>
          <w:szCs w:val="24"/>
          <w:highlight w:val="none"/>
          <w:lang w:val="ru-RU"/>
        </w:rPr>
        <w:t xml:space="preserve"> Главой Подразделения ИВДИВО Иркутск: Кулябина Татьяна 24.03.2025г.</w:t>
      </w:r>
    </w:p>
    <w:p w14:paraId="716EB51A">
      <w:pPr>
        <w:spacing w:after="0"/>
        <w:jc w:val="both"/>
        <w:rPr>
          <w:rFonts w:hint="default" w:ascii="Times New Roman" w:hAnsi="Times New Roman" w:cs="Times New Roman"/>
          <w:color w:val="FF0000"/>
          <w:sz w:val="24"/>
          <w:szCs w:val="24"/>
          <w:highlight w:val="none"/>
          <w:lang w:val="ru-RU"/>
        </w:rPr>
      </w:pPr>
    </w:p>
    <w:p w14:paraId="06BC742C">
      <w:pPr>
        <w:spacing w:after="0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>1.ИВДИВО четко зафиксировалось на физике Планеты Земля.</w:t>
      </w:r>
    </w:p>
    <w:p w14:paraId="076916F4">
      <w:pPr>
        <w:spacing w:after="0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>2. В ИВДИВО включился Технологический Синтез.</w:t>
      </w:r>
    </w:p>
    <w:p w14:paraId="25C67FC4">
      <w:pPr>
        <w:spacing w:after="0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 xml:space="preserve"> ИВДИВО Технологическим Синтезом начинает отстраивать каждого Субъекта, жизнь каждого, в т.ч. и политическую жизнь на Планете. И мы должны срочно переключиться на новый Взгляд ИВДИВО, который уже жёстко действует.  Свобода Воли есть, но в тоже время  мы должны действовать Правилами ИВДИВО.  Для ИВДИВО все мы тотально равны и каждый должен научиться действовать и жить в новых Условиях ИВДИВО.</w:t>
      </w:r>
    </w:p>
    <w:p w14:paraId="0EB4DFB8">
      <w:pPr>
        <w:spacing w:after="0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 xml:space="preserve"> Технологический Синтез, как Система, требует обязательной применимости и реализованности, Синтез</w:t>
      </w:r>
      <w:r>
        <w:rPr>
          <w:rFonts w:ascii="Times New Roman" w:hAnsi="Times New Roman" w:cs="Times New Roman"/>
          <w:color w:val="101010"/>
          <w:sz w:val="24"/>
          <w:szCs w:val="24"/>
        </w:rPr>
        <w:noBreakHyphen/>
      </w:r>
      <w:r>
        <w:rPr>
          <w:rFonts w:ascii="Times New Roman" w:hAnsi="Times New Roman" w:cs="Times New Roman"/>
          <w:color w:val="101010"/>
          <w:sz w:val="24"/>
          <w:szCs w:val="24"/>
        </w:rPr>
        <w:t>реализованностей 4:</w:t>
      </w:r>
    </w:p>
    <w:p w14:paraId="66D51766">
      <w:pPr>
        <w:spacing w:after="0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>Первой стала Синтез-реализация (была 6) – отражает накопления всего человечества и начало всех дальнейших реализаций. На этом этапе от Человека требуется пройти 14 синтезов 1-го Курса ИВО- это курс для Человека растущего в  Изначального в теле каждого, чтобы стать Посвященным на 17-ом Синтезе. Ниже Изначального-это внешняя реализация, а внутренняя начинается с Изначального.  Это важно, т.к. надо войти  в новый вид деятельности внутренним миром, что не просто. Т.о. только после Синтез -</w:t>
      </w:r>
      <w:r>
        <w:rPr>
          <w:rFonts w:hint="default" w:ascii="Times New Roman" w:hAnsi="Times New Roman" w:cs="Times New Roman"/>
          <w:color w:val="1010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101010"/>
          <w:sz w:val="24"/>
          <w:szCs w:val="24"/>
        </w:rPr>
        <w:t>реализации начинается Путь далее. Девиз «Только терпение и внутренний труд все накопления перетрут»</w:t>
      </w:r>
    </w:p>
    <w:p w14:paraId="158D7562">
      <w:pPr>
        <w:spacing w:after="0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 xml:space="preserve"> Кроме того, Синтез –реализация срабатывает на каждом переходе на следующий уровень(принцип кольца). Так, ты считаешь, что стал Буддой. По Стандартам Синтеза, чтобы перейти на новый уровень, надо подтвердить и опустошиться. И ты возвращаешься на 1-ый уровень- Синтез-реализация. Если подтвердил новый уровень, эманируешь людям (т.е. отдаешь для восхождения людей) и тогда только начинаешь восходить в Майтрейю.  Хотим получить следующую степень подготовки, например, Учителя- идем  в Синтез-реализацию и тд. (Комм. Помним, что Человеческая реализация- это один Чк, а Синтез-реализация-это накопление всего человечества).</w:t>
      </w:r>
    </w:p>
    <w:p w14:paraId="0383201B">
      <w:pPr>
        <w:spacing w:after="0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 xml:space="preserve"> Суть Синтез-реализация, она фиксирует собою ИВ Отца, т.к. ИВО стремится на физику, и надо быть внимательным Компетентным, Полномочным, чтобы стать явителем ИВО. Реализацию проверяет Кут Хуми, и надо, чтобы  у каждого (50+1)% частей пересинтезировались  на новое восприятие в той степени, чтобы суметь проявить, развернуть достигнутое физически, чтобы явить Отца и стать, например,  Посвященным.</w:t>
      </w:r>
    </w:p>
    <w:p w14:paraId="174DCDAC">
      <w:pPr>
        <w:spacing w:after="0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>На каждом Синтезе мы стяжаем 64 подготовки  по 4-м реализациям (16х4), а по итогам каждого Синтеза - Служим им… И обязательна подготовка к следующему Синтезу, а не просто пришел и послушал. Активно участвуем.</w:t>
      </w:r>
    </w:p>
    <w:p w14:paraId="5E454A05">
      <w:pPr>
        <w:spacing w:after="0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>ИВАС Иосиф, неся Волю ИВО, сформулировал для нас базовый Девиз</w:t>
      </w:r>
    </w:p>
    <w:p w14:paraId="555E7BE2">
      <w:pPr>
        <w:spacing w:after="0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>Синтез-реализации каждого: Служение- это более, чем мы можем, иначе это просто Репликация.</w:t>
      </w:r>
    </w:p>
    <w:p w14:paraId="25E8C675">
      <w:pPr>
        <w:spacing w:after="0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 xml:space="preserve"> Синтез-реализации-это творящее явление. У нас теперь не философские Синтезы кин, а Парадигмальные Синтезы. И сейчас каждому важно выяснить у Кут Хуми,  какие из пройденных синтезов Ядер Синтеза (120) вы усвоили  и смогли ими примениться, т.к. ИВДИВО срабатывает только на Ядра реализованные, которые ИВДИВО впитывает от нас.  Т.е. ИВДИВО интересуют Ядра Синтез-реализации каждого, как пример, стяжал 15, а реализованных только 3.  Синтез-реализации - это минимум 14 синтезов и далее устремиться их все реализовать.</w:t>
      </w:r>
    </w:p>
    <w:p w14:paraId="1DCD7B63">
      <w:pPr>
        <w:spacing w:after="0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 xml:space="preserve"> О. С. Во время войны при защите Ленинграда были выпущены приказы маршала Жукова на 27 дней обороны, где жестко было прописано, что должно быть исполнено, и Жуков определил эти приказы как «Накал борьбы по защите Ленинграда».  И была победа.</w:t>
      </w:r>
    </w:p>
    <w:p w14:paraId="2B61105A">
      <w:pPr>
        <w:spacing w:after="0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>И вот итогом этого Совета каждый должен включиться в такой «Накал борьбы» по разработке 4</w:t>
      </w:r>
      <w:r>
        <w:rPr>
          <w:rFonts w:ascii="Times New Roman" w:hAnsi="Times New Roman" w:cs="Times New Roman"/>
          <w:color w:val="101010"/>
          <w:sz w:val="24"/>
          <w:szCs w:val="24"/>
        </w:rPr>
        <w:noBreakHyphen/>
      </w:r>
      <w:r>
        <w:rPr>
          <w:rFonts w:ascii="Times New Roman" w:hAnsi="Times New Roman" w:cs="Times New Roman"/>
          <w:color w:val="101010"/>
          <w:sz w:val="24"/>
          <w:szCs w:val="24"/>
        </w:rPr>
        <w:t>х реализаций. И этот накал должен звучать в каждом, Словом этого Совета!!!</w:t>
      </w:r>
    </w:p>
    <w:p w14:paraId="785E8AE6">
      <w:pPr>
        <w:spacing w:after="0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>Нужен «Накал борьбы» – чтобы ИВДИВО физически устоялся.</w:t>
      </w:r>
    </w:p>
    <w:p w14:paraId="40187033">
      <w:pPr>
        <w:spacing w:after="0"/>
        <w:jc w:val="both"/>
        <w:rPr>
          <w:rFonts w:ascii="Times New Roman" w:hAnsi="Times New Roman" w:cs="Times New Roman"/>
          <w:color w:val="101010"/>
          <w:sz w:val="24"/>
          <w:szCs w:val="24"/>
        </w:rPr>
      </w:pPr>
    </w:p>
    <w:p w14:paraId="7DCFAB92">
      <w:pPr>
        <w:spacing w:after="0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>3. Новый взгляд на ИВДИВО.</w:t>
      </w:r>
    </w:p>
    <w:p w14:paraId="7D88B736">
      <w:pPr>
        <w:spacing w:after="0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 xml:space="preserve"> Отец – это Синтез, которым мы творимся.  Для Отца Синтез внутри, а для ИВДИВО вовне, т.к. ИВДИВО это Дом, это технологическая сфера. 64 Частности - Синтез, 64-ый вид материи -  Сиаматика, т.о. ИВДИВО, как Дом, построен Сиаматической материей вокруг Планеты  Земля.  Дом</w:t>
      </w:r>
      <w:r>
        <w:rPr>
          <w:rFonts w:ascii="Times New Roman" w:hAnsi="Times New Roman" w:cs="Times New Roman"/>
          <w:color w:val="101010"/>
          <w:sz w:val="24"/>
          <w:szCs w:val="24"/>
        </w:rPr>
        <w:noBreakHyphen/>
      </w:r>
      <w:r>
        <w:rPr>
          <w:rFonts w:ascii="Times New Roman" w:hAnsi="Times New Roman" w:cs="Times New Roman"/>
          <w:color w:val="101010"/>
          <w:sz w:val="24"/>
          <w:szCs w:val="24"/>
        </w:rPr>
        <w:t>сфера вокруг Планеты Земля. Поддержка Дома - 95 Столпов  95</w:t>
      </w:r>
      <w:r>
        <w:rPr>
          <w:rFonts w:ascii="Times New Roman" w:hAnsi="Times New Roman" w:cs="Times New Roman"/>
          <w:color w:val="101010"/>
          <w:sz w:val="24"/>
          <w:szCs w:val="24"/>
        </w:rPr>
        <w:noBreakHyphen/>
      </w:r>
      <w:r>
        <w:rPr>
          <w:rFonts w:ascii="Times New Roman" w:hAnsi="Times New Roman" w:cs="Times New Roman"/>
          <w:color w:val="101010"/>
          <w:sz w:val="24"/>
          <w:szCs w:val="24"/>
        </w:rPr>
        <w:t>ти подразделений ИВДИВО.</w:t>
      </w:r>
    </w:p>
    <w:p w14:paraId="62603E61">
      <w:pPr>
        <w:spacing w:after="0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 xml:space="preserve">  ИВДИВО развернулся физически: почвенно или топонимически  впечатался в почву планеты Земля, поэтому ИВ Отец привлёк всех ИВ Матерей и ИВ Аватаресс Синтеза для этой деятельности.</w:t>
      </w:r>
    </w:p>
    <w:p w14:paraId="4524205A">
      <w:pPr>
        <w:spacing w:after="0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>Вначале накопление Синтеза в Доме было от Отца и 512-ти  Аватаров, далее ИВДИВО будет накапливать в Доме</w:t>
      </w:r>
      <w:bookmarkStart w:id="3" w:name="_GoBack"/>
      <w:bookmarkEnd w:id="3"/>
      <w:r>
        <w:rPr>
          <w:rFonts w:ascii="Times New Roman" w:hAnsi="Times New Roman" w:cs="Times New Roman"/>
          <w:color w:val="101010"/>
          <w:sz w:val="24"/>
          <w:szCs w:val="24"/>
        </w:rPr>
        <w:t xml:space="preserve"> тот Синтез, который применяем именно мы - 3,5-4 тыс. Служащих ИВДИВО.   И это внешнее применение Синтезом.</w:t>
      </w:r>
    </w:p>
    <w:p w14:paraId="3D8C3918">
      <w:pPr>
        <w:spacing w:after="0"/>
        <w:jc w:val="both"/>
        <w:rPr>
          <w:rFonts w:ascii="Times New Roman" w:hAnsi="Times New Roman" w:cs="Times New Roman"/>
          <w:color w:val="101010"/>
          <w:sz w:val="24"/>
          <w:szCs w:val="24"/>
        </w:rPr>
      </w:pPr>
    </w:p>
    <w:p w14:paraId="6F9BE0B4">
      <w:pPr>
        <w:spacing w:after="0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>4. Комм. по материалам 115-го Синтеза Москва.</w:t>
      </w:r>
    </w:p>
    <w:p w14:paraId="38214250">
      <w:pPr>
        <w:spacing w:after="0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 xml:space="preserve"> ИВДИВО – это сфера, где ИВДИВО нарастает всем проведённым Синтезом  с фиксацией Синтеза и Огня ИВ Отца, ИВАС.  В сферу входят все Синтезы ИВ Аватаров Синтеза, то, что они ведут по всем ИВДИВО-полисам. ИВДИВО – Дом, который насыщен Синтезом ИВО.  ИВДИВО притянулся на планету, зафиксировался на Главу ИВДИВО В.С. своей сферой и сообщил всю информацию: кто я, что я, чем восхожу. Одно дело, когда мы Синтез впитываем от ИВ Отца, ИВАС Кут Хуми, а другой вариант, когда на нас фиксируется ИВДИВО и отстраивает все 64 наши Частности.  </w:t>
      </w:r>
    </w:p>
    <w:p w14:paraId="74D1332D">
      <w:pPr>
        <w:spacing w:after="0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 xml:space="preserve"> ИВДИВО – это очень честное явление: называет всё своими именами. Дом определяет, какой мы Человек, Компетентный, Полномочный и Синтезкосмический. Как только что-то меняется у ИВ Отца, ИВАС, нам выделяется капля Домашнего Синтеза и включается в сферу ИВДИВО. Сфера ИВДИВО – это технологический инструмент, как меч, жезл, ваджра, поэтому мы стяжали космический ИВДИВО, это не ИВДИВО каждого, не ИВДИВО О</w:t>
      </w:r>
      <w:r>
        <w:rPr>
          <w:rFonts w:ascii="Times New Roman" w:hAnsi="Times New Roman" w:cs="Times New Roman"/>
          <w:color w:val="101010"/>
          <w:sz w:val="24"/>
          <w:szCs w:val="24"/>
        </w:rPr>
        <w:noBreakHyphen/>
      </w:r>
      <w:r>
        <w:rPr>
          <w:rFonts w:ascii="Times New Roman" w:hAnsi="Times New Roman" w:cs="Times New Roman"/>
          <w:color w:val="101010"/>
          <w:sz w:val="24"/>
          <w:szCs w:val="24"/>
        </w:rPr>
        <w:t>Ч</w:t>
      </w:r>
      <w:r>
        <w:rPr>
          <w:rFonts w:ascii="Times New Roman" w:hAnsi="Times New Roman" w:cs="Times New Roman"/>
          <w:color w:val="101010"/>
          <w:sz w:val="24"/>
          <w:szCs w:val="24"/>
        </w:rPr>
        <w:noBreakHyphen/>
      </w:r>
      <w:r>
        <w:rPr>
          <w:rFonts w:ascii="Times New Roman" w:hAnsi="Times New Roman" w:cs="Times New Roman"/>
          <w:color w:val="101010"/>
          <w:sz w:val="24"/>
          <w:szCs w:val="24"/>
        </w:rPr>
        <w:t xml:space="preserve">С, а это шар-сфера ИВДИВО, заполненный Домашним Синтезом. </w:t>
      </w:r>
    </w:p>
    <w:p w14:paraId="27EE8FFD">
      <w:pPr>
        <w:spacing w:after="0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 xml:space="preserve"> И важность момента- это применение  Синтеза, причем  применение технологически правильное, как требует ИВДИВО!  Вы думаете, что вы что-то делаете, а ИВДИВО думает по-другому. И каждый должен разобраться в этом. И только так растем! С мая всё должно жёстко исполняться. И  это Правильное Состояние Диалектического ИВДИВО, где мы Начинаем Действовать. В этом ИВДИВО важно осмысление каждого Шага, который мы делаем. И постепенно мы этому научимся!</w:t>
      </w:r>
    </w:p>
    <w:p w14:paraId="2125A34A">
      <w:pPr>
        <w:spacing w:after="0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  <w:u w:val="single"/>
        </w:rPr>
        <w:t>115 Синтез Москва пр.2  Первостяжание</w:t>
      </w:r>
      <w:r>
        <w:rPr>
          <w:rFonts w:ascii="Times New Roman" w:hAnsi="Times New Roman" w:cs="Times New Roman"/>
          <w:color w:val="101010"/>
          <w:sz w:val="24"/>
          <w:szCs w:val="24"/>
        </w:rPr>
        <w:t>. Стяжание Сферы ИВДИВО явлением инструмента каждого ДП</w:t>
      </w:r>
      <w:r>
        <w:rPr>
          <w:rFonts w:ascii="Times New Roman" w:hAnsi="Times New Roman" w:cs="Times New Roman"/>
          <w:color w:val="101010"/>
          <w:sz w:val="24"/>
          <w:szCs w:val="24"/>
        </w:rPr>
        <w:noBreakHyphen/>
      </w:r>
      <w:r>
        <w:rPr>
          <w:rFonts w:ascii="Times New Roman" w:hAnsi="Times New Roman" w:cs="Times New Roman"/>
          <w:color w:val="101010"/>
          <w:sz w:val="24"/>
          <w:szCs w:val="24"/>
        </w:rPr>
        <w:t>го реплицированной концентрацией Домашнего Синтеза соорганизацией 64-х видов Частностей в отстройке любых восьми Реализаций ИВО.</w:t>
      </w:r>
    </w:p>
    <w:p w14:paraId="60B8B795">
      <w:pPr>
        <w:spacing w:after="0"/>
        <w:jc w:val="both"/>
        <w:rPr>
          <w:rFonts w:ascii="Times New Roman" w:hAnsi="Times New Roman" w:cs="Times New Roman"/>
          <w:color w:val="101010"/>
          <w:sz w:val="24"/>
          <w:szCs w:val="24"/>
        </w:rPr>
      </w:pPr>
    </w:p>
    <w:p w14:paraId="643068A0">
      <w:pPr>
        <w:spacing w:after="0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>Составила: Аватаресса ИВО Сверхкосмической Академии Наук ИВО ИВАС Мории ИВО ИВАС Кут Хуми Московских Ольга.</w:t>
      </w:r>
    </w:p>
    <w:p w14:paraId="0D1E5B67">
      <w:pPr>
        <w:spacing w:after="0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>Сдала ИВАС Кут Хуми 16.03.2025.</w:t>
      </w:r>
    </w:p>
    <w:p w14:paraId="19D570B7">
      <w:pPr>
        <w:spacing w:after="0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 xml:space="preserve"> Отредактировала:</w:t>
      </w:r>
      <w:r>
        <w:t xml:space="preserve"> </w:t>
      </w:r>
      <w:r>
        <w:rPr>
          <w:rFonts w:ascii="Times New Roman" w:hAnsi="Times New Roman" w:cs="Times New Roman"/>
          <w:color w:val="101010"/>
          <w:sz w:val="24"/>
          <w:szCs w:val="24"/>
        </w:rPr>
        <w:t>ИВДИВО</w:t>
      </w:r>
      <w:r>
        <w:rPr>
          <w:rFonts w:ascii="Times New Roman" w:hAnsi="Times New Roman" w:cs="Times New Roman"/>
          <w:color w:val="101010"/>
          <w:sz w:val="24"/>
          <w:szCs w:val="24"/>
        </w:rPr>
        <w:noBreakHyphen/>
      </w:r>
      <w:r>
        <w:rPr>
          <w:rFonts w:ascii="Times New Roman" w:hAnsi="Times New Roman" w:cs="Times New Roman"/>
          <w:color w:val="101010"/>
          <w:sz w:val="24"/>
          <w:szCs w:val="24"/>
        </w:rPr>
        <w:t xml:space="preserve">Секретарь протокольного Синтеза ИВАС КХ подразделения ИВДИВО: </w:t>
      </w:r>
    </w:p>
    <w:p w14:paraId="0EBFAC0B">
      <w:pPr>
        <w:spacing w:after="0"/>
        <w:jc w:val="both"/>
        <w:rPr>
          <w:rFonts w:ascii="Times New Roman" w:hAnsi="Times New Roman" w:cs="Times New Roman"/>
          <w:color w:val="101010"/>
          <w:sz w:val="24"/>
          <w:szCs w:val="24"/>
        </w:rPr>
      </w:pPr>
      <w:r>
        <w:rPr>
          <w:rFonts w:ascii="Times New Roman" w:hAnsi="Times New Roman" w:cs="Times New Roman"/>
          <w:color w:val="101010"/>
          <w:sz w:val="24"/>
          <w:szCs w:val="24"/>
        </w:rPr>
        <w:t xml:space="preserve">                                Наталья Барышева</w:t>
      </w:r>
    </w:p>
    <w:p w14:paraId="69DF399F">
      <w:pPr>
        <w:pStyle w:val="5"/>
        <w:ind w:left="2880"/>
        <w:jc w:val="both"/>
        <w:rPr>
          <w:rFonts w:ascii="Times New Roman" w:hAnsi="Times New Roman" w:cs="Times New Roman"/>
          <w:b/>
          <w:color w:val="548DD4"/>
          <w:sz w:val="32"/>
        </w:rPr>
      </w:pPr>
    </w:p>
    <w:sectPr>
      <w:pgSz w:w="11906" w:h="16838"/>
      <w:pgMar w:top="640" w:right="800" w:bottom="640" w:left="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134CBB"/>
    <w:multiLevelType w:val="multilevel"/>
    <w:tmpl w:val="10134CB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D15B1"/>
    <w:multiLevelType w:val="multilevel"/>
    <w:tmpl w:val="4A5D15B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hideSpellingErrors/>
  <w:hideGrammaticalError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62"/>
    <w:rsid w:val="00001754"/>
    <w:rsid w:val="000060A1"/>
    <w:rsid w:val="00007A46"/>
    <w:rsid w:val="00014437"/>
    <w:rsid w:val="00022765"/>
    <w:rsid w:val="00022D94"/>
    <w:rsid w:val="00041BA1"/>
    <w:rsid w:val="00043BDE"/>
    <w:rsid w:val="00050E95"/>
    <w:rsid w:val="0006650A"/>
    <w:rsid w:val="000728F2"/>
    <w:rsid w:val="00075961"/>
    <w:rsid w:val="000B1196"/>
    <w:rsid w:val="000B24DC"/>
    <w:rsid w:val="000B64BE"/>
    <w:rsid w:val="00107998"/>
    <w:rsid w:val="00121A12"/>
    <w:rsid w:val="00127ED1"/>
    <w:rsid w:val="00141088"/>
    <w:rsid w:val="00150DFD"/>
    <w:rsid w:val="00163AFF"/>
    <w:rsid w:val="00174728"/>
    <w:rsid w:val="00192AF8"/>
    <w:rsid w:val="00193EA1"/>
    <w:rsid w:val="001D1204"/>
    <w:rsid w:val="001D6080"/>
    <w:rsid w:val="001F3BE5"/>
    <w:rsid w:val="002017EB"/>
    <w:rsid w:val="00234D4E"/>
    <w:rsid w:val="002377A3"/>
    <w:rsid w:val="002475B1"/>
    <w:rsid w:val="00265813"/>
    <w:rsid w:val="0028235A"/>
    <w:rsid w:val="00290571"/>
    <w:rsid w:val="00293F59"/>
    <w:rsid w:val="002B3EA2"/>
    <w:rsid w:val="002B5B15"/>
    <w:rsid w:val="002E1D60"/>
    <w:rsid w:val="00312AAE"/>
    <w:rsid w:val="00315077"/>
    <w:rsid w:val="00322446"/>
    <w:rsid w:val="00337ABB"/>
    <w:rsid w:val="003537F8"/>
    <w:rsid w:val="003557D8"/>
    <w:rsid w:val="0037703C"/>
    <w:rsid w:val="003842E9"/>
    <w:rsid w:val="00385BED"/>
    <w:rsid w:val="003A4A0D"/>
    <w:rsid w:val="003A5952"/>
    <w:rsid w:val="003A7C72"/>
    <w:rsid w:val="003B68C5"/>
    <w:rsid w:val="003C5679"/>
    <w:rsid w:val="003D34BB"/>
    <w:rsid w:val="003E485A"/>
    <w:rsid w:val="00421CA8"/>
    <w:rsid w:val="00436CA8"/>
    <w:rsid w:val="0044149C"/>
    <w:rsid w:val="00445072"/>
    <w:rsid w:val="00461403"/>
    <w:rsid w:val="00462927"/>
    <w:rsid w:val="004669FA"/>
    <w:rsid w:val="00470F03"/>
    <w:rsid w:val="0047170F"/>
    <w:rsid w:val="00477A3C"/>
    <w:rsid w:val="004919D2"/>
    <w:rsid w:val="00494620"/>
    <w:rsid w:val="004A0EE5"/>
    <w:rsid w:val="004B2D03"/>
    <w:rsid w:val="004B794D"/>
    <w:rsid w:val="004D7C49"/>
    <w:rsid w:val="00511B28"/>
    <w:rsid w:val="0051589B"/>
    <w:rsid w:val="00517E7D"/>
    <w:rsid w:val="00521983"/>
    <w:rsid w:val="005325DD"/>
    <w:rsid w:val="00550BD6"/>
    <w:rsid w:val="00570101"/>
    <w:rsid w:val="00571888"/>
    <w:rsid w:val="00584C82"/>
    <w:rsid w:val="00586C48"/>
    <w:rsid w:val="0059392F"/>
    <w:rsid w:val="005A1A63"/>
    <w:rsid w:val="005A5C72"/>
    <w:rsid w:val="005C0430"/>
    <w:rsid w:val="005D5F0C"/>
    <w:rsid w:val="005E18C5"/>
    <w:rsid w:val="005E4F13"/>
    <w:rsid w:val="00603DA8"/>
    <w:rsid w:val="00642052"/>
    <w:rsid w:val="00642A20"/>
    <w:rsid w:val="00644207"/>
    <w:rsid w:val="006560CA"/>
    <w:rsid w:val="006775A5"/>
    <w:rsid w:val="00681B65"/>
    <w:rsid w:val="006874C9"/>
    <w:rsid w:val="006D3EF7"/>
    <w:rsid w:val="006D7C55"/>
    <w:rsid w:val="006E259B"/>
    <w:rsid w:val="006F4528"/>
    <w:rsid w:val="00706FFF"/>
    <w:rsid w:val="00722530"/>
    <w:rsid w:val="00733882"/>
    <w:rsid w:val="00734361"/>
    <w:rsid w:val="00736762"/>
    <w:rsid w:val="0074421F"/>
    <w:rsid w:val="0076029A"/>
    <w:rsid w:val="00765495"/>
    <w:rsid w:val="00766CB2"/>
    <w:rsid w:val="00781464"/>
    <w:rsid w:val="007840CF"/>
    <w:rsid w:val="007A19C9"/>
    <w:rsid w:val="007B4BDB"/>
    <w:rsid w:val="007B542E"/>
    <w:rsid w:val="007C4EEF"/>
    <w:rsid w:val="007E1855"/>
    <w:rsid w:val="007E3886"/>
    <w:rsid w:val="007E6862"/>
    <w:rsid w:val="007E7B4B"/>
    <w:rsid w:val="007E7FE0"/>
    <w:rsid w:val="007F4673"/>
    <w:rsid w:val="008136EA"/>
    <w:rsid w:val="008254AB"/>
    <w:rsid w:val="00844843"/>
    <w:rsid w:val="008505B0"/>
    <w:rsid w:val="008A225F"/>
    <w:rsid w:val="008A6BAE"/>
    <w:rsid w:val="008D60C5"/>
    <w:rsid w:val="008E15DF"/>
    <w:rsid w:val="008F1CAF"/>
    <w:rsid w:val="00913E9B"/>
    <w:rsid w:val="00923E8A"/>
    <w:rsid w:val="009451C4"/>
    <w:rsid w:val="009912A1"/>
    <w:rsid w:val="00993FDE"/>
    <w:rsid w:val="009A32EF"/>
    <w:rsid w:val="009B6B21"/>
    <w:rsid w:val="009C7893"/>
    <w:rsid w:val="00A0661A"/>
    <w:rsid w:val="00A12379"/>
    <w:rsid w:val="00A13905"/>
    <w:rsid w:val="00A162CB"/>
    <w:rsid w:val="00A175C0"/>
    <w:rsid w:val="00A2504F"/>
    <w:rsid w:val="00A275B6"/>
    <w:rsid w:val="00A44C39"/>
    <w:rsid w:val="00A51AA3"/>
    <w:rsid w:val="00A64E8C"/>
    <w:rsid w:val="00A82F08"/>
    <w:rsid w:val="00AD0BB0"/>
    <w:rsid w:val="00AD1E53"/>
    <w:rsid w:val="00AD37F2"/>
    <w:rsid w:val="00AD4ADB"/>
    <w:rsid w:val="00AE1CBA"/>
    <w:rsid w:val="00AE4AEF"/>
    <w:rsid w:val="00AF2CD0"/>
    <w:rsid w:val="00AF6A33"/>
    <w:rsid w:val="00B13B49"/>
    <w:rsid w:val="00B2243D"/>
    <w:rsid w:val="00B23058"/>
    <w:rsid w:val="00B309DE"/>
    <w:rsid w:val="00B31D0A"/>
    <w:rsid w:val="00B51F28"/>
    <w:rsid w:val="00B535BA"/>
    <w:rsid w:val="00B663A7"/>
    <w:rsid w:val="00B707A7"/>
    <w:rsid w:val="00B70801"/>
    <w:rsid w:val="00B81169"/>
    <w:rsid w:val="00B86635"/>
    <w:rsid w:val="00BA2696"/>
    <w:rsid w:val="00BA4F5D"/>
    <w:rsid w:val="00BA627E"/>
    <w:rsid w:val="00BD348D"/>
    <w:rsid w:val="00C13E3C"/>
    <w:rsid w:val="00C2024C"/>
    <w:rsid w:val="00C25720"/>
    <w:rsid w:val="00C35E8C"/>
    <w:rsid w:val="00C40695"/>
    <w:rsid w:val="00C442EB"/>
    <w:rsid w:val="00C51DF6"/>
    <w:rsid w:val="00C7309D"/>
    <w:rsid w:val="00C9674E"/>
    <w:rsid w:val="00C97ED7"/>
    <w:rsid w:val="00C97F65"/>
    <w:rsid w:val="00CA2159"/>
    <w:rsid w:val="00CC2B0D"/>
    <w:rsid w:val="00CD05AD"/>
    <w:rsid w:val="00CD4B8F"/>
    <w:rsid w:val="00CF218A"/>
    <w:rsid w:val="00CF4E50"/>
    <w:rsid w:val="00CF5BF7"/>
    <w:rsid w:val="00D17E88"/>
    <w:rsid w:val="00D211AD"/>
    <w:rsid w:val="00D23562"/>
    <w:rsid w:val="00D279FA"/>
    <w:rsid w:val="00D44C5B"/>
    <w:rsid w:val="00D625C1"/>
    <w:rsid w:val="00D63C32"/>
    <w:rsid w:val="00D67124"/>
    <w:rsid w:val="00D72FF5"/>
    <w:rsid w:val="00D845B1"/>
    <w:rsid w:val="00D94B41"/>
    <w:rsid w:val="00DC143A"/>
    <w:rsid w:val="00DC3B9F"/>
    <w:rsid w:val="00DC4E7F"/>
    <w:rsid w:val="00DD7D1A"/>
    <w:rsid w:val="00E0020E"/>
    <w:rsid w:val="00E03223"/>
    <w:rsid w:val="00E07721"/>
    <w:rsid w:val="00E349BA"/>
    <w:rsid w:val="00E43694"/>
    <w:rsid w:val="00E4429A"/>
    <w:rsid w:val="00E45DE8"/>
    <w:rsid w:val="00E46590"/>
    <w:rsid w:val="00E47702"/>
    <w:rsid w:val="00E51737"/>
    <w:rsid w:val="00E606D5"/>
    <w:rsid w:val="00E613F2"/>
    <w:rsid w:val="00E62765"/>
    <w:rsid w:val="00E70D29"/>
    <w:rsid w:val="00E72C5E"/>
    <w:rsid w:val="00EA5E7D"/>
    <w:rsid w:val="00EA69EA"/>
    <w:rsid w:val="00EB1D20"/>
    <w:rsid w:val="00EB3486"/>
    <w:rsid w:val="00EC1B7A"/>
    <w:rsid w:val="00ED7545"/>
    <w:rsid w:val="00EE01B1"/>
    <w:rsid w:val="00F05D18"/>
    <w:rsid w:val="00F11EED"/>
    <w:rsid w:val="00F13A34"/>
    <w:rsid w:val="00F219BF"/>
    <w:rsid w:val="00F267DF"/>
    <w:rsid w:val="00F53B0F"/>
    <w:rsid w:val="00F53E44"/>
    <w:rsid w:val="00F71C11"/>
    <w:rsid w:val="00F72E30"/>
    <w:rsid w:val="00F74029"/>
    <w:rsid w:val="00F94693"/>
    <w:rsid w:val="00F96F9D"/>
    <w:rsid w:val="00FA57E4"/>
    <w:rsid w:val="00FC4661"/>
    <w:rsid w:val="00FF1787"/>
    <w:rsid w:val="2EFC2D8C"/>
    <w:rsid w:val="36A2045D"/>
    <w:rsid w:val="3A3E75CC"/>
    <w:rsid w:val="4126710A"/>
    <w:rsid w:val="5A9E4824"/>
    <w:rsid w:val="6E9C32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1573</Words>
  <Characters>8967</Characters>
  <Lines>74</Lines>
  <Paragraphs>21</Paragraphs>
  <TotalTime>43</TotalTime>
  <ScaleCrop>false</ScaleCrop>
  <LinksUpToDate>false</LinksUpToDate>
  <CharactersWithSpaces>10519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2025-02-21T09:53:00Z</dcterms:created>
  <dc:creator>Наталья Барышева</dc:creator>
  <cp:lastModifiedBy>Татьяна</cp:lastModifiedBy>
  <cp:lastPrinted>2025-01-27T16:52:00Z</cp:lastPrinted>
  <dcterms:modified xsi:type="dcterms:W3CDTF">2025-03-24T13:20:51Z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DAEB54433F59470A987EAA8C6EB1690A_13</vt:lpwstr>
  </property>
</Properties>
</file>